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2F3" w:rsidRPr="001F52F3" w:rsidRDefault="001F52F3" w:rsidP="001F52F3">
      <w:pPr>
        <w:jc w:val="center"/>
        <w:rPr>
          <w:b/>
          <w:sz w:val="28"/>
          <w:szCs w:val="28"/>
        </w:rPr>
      </w:pPr>
      <w:r w:rsidRPr="001F52F3">
        <w:rPr>
          <w:b/>
          <w:sz w:val="28"/>
          <w:szCs w:val="28"/>
        </w:rPr>
        <w:t>Linden Woods Community Centre</w:t>
      </w:r>
    </w:p>
    <w:p w:rsidR="001F52F3" w:rsidRDefault="001F52F3" w:rsidP="001F52F3"/>
    <w:p w:rsidR="001F52F3" w:rsidRDefault="001F52F3" w:rsidP="001F52F3">
      <w:r>
        <w:t>With the COVID-19 Pandemic and current public health orders, what was once normal is no longer.  As a result, a number of precautionary protocols and procedures are being implemented to provide safety to the participants and staff of Linden Woods Community Centre.</w:t>
      </w:r>
    </w:p>
    <w:p w:rsidR="001F52F3" w:rsidRDefault="001F52F3" w:rsidP="001F52F3">
      <w:pPr>
        <w:rPr>
          <w:b/>
          <w:u w:val="single"/>
        </w:rPr>
      </w:pPr>
      <w:r>
        <w:rPr>
          <w:b/>
          <w:u w:val="single"/>
        </w:rPr>
        <w:t>Please do not come to Linden Woods Community Centre if you or anyone in your family:</w:t>
      </w:r>
    </w:p>
    <w:p w:rsidR="001F52F3" w:rsidRDefault="001F52F3" w:rsidP="001F52F3">
      <w:pPr>
        <w:pStyle w:val="ListParagraph"/>
        <w:numPr>
          <w:ilvl w:val="0"/>
          <w:numId w:val="1"/>
        </w:numPr>
      </w:pPr>
      <w:r>
        <w:t xml:space="preserve">are feeling sick, </w:t>
      </w:r>
    </w:p>
    <w:p w:rsidR="001F52F3" w:rsidRDefault="001F52F3" w:rsidP="001F52F3">
      <w:pPr>
        <w:pStyle w:val="ListParagraph"/>
        <w:numPr>
          <w:ilvl w:val="0"/>
          <w:numId w:val="1"/>
        </w:numPr>
      </w:pPr>
      <w:r>
        <w:t>has travelled outside the Manitoba border, on a flight or in a workplace cluster of COVID – 19 cases within the last 14 days,</w:t>
      </w:r>
    </w:p>
    <w:p w:rsidR="001F52F3" w:rsidRDefault="001F52F3" w:rsidP="001F52F3">
      <w:pPr>
        <w:pStyle w:val="ListParagraph"/>
        <w:numPr>
          <w:ilvl w:val="0"/>
          <w:numId w:val="1"/>
        </w:numPr>
      </w:pPr>
      <w:r>
        <w:t>has come into contact with someone who is confirmed to have COVID – 19,</w:t>
      </w:r>
    </w:p>
    <w:p w:rsidR="001F52F3" w:rsidRDefault="001F52F3" w:rsidP="001F52F3">
      <w:pPr>
        <w:pStyle w:val="ListParagraph"/>
        <w:numPr>
          <w:ilvl w:val="0"/>
          <w:numId w:val="1"/>
        </w:numPr>
      </w:pPr>
      <w:r>
        <w:t>has been in contact with someone who has laboratory exposure while working directly with COVID – 19 specimens, and/or</w:t>
      </w:r>
    </w:p>
    <w:p w:rsidR="001F52F3" w:rsidRDefault="001F52F3" w:rsidP="001F52F3">
      <w:pPr>
        <w:pStyle w:val="ListParagraph"/>
        <w:numPr>
          <w:ilvl w:val="0"/>
          <w:numId w:val="1"/>
        </w:numPr>
      </w:pPr>
      <w:r>
        <w:t>has difficulty breathing or shortness of breath when at rest or lying down</w:t>
      </w:r>
    </w:p>
    <w:p w:rsidR="001F52F3" w:rsidRDefault="001F52F3" w:rsidP="001F52F3">
      <w:pPr>
        <w:rPr>
          <w:b/>
          <w:u w:val="single"/>
        </w:rPr>
      </w:pPr>
      <w:r>
        <w:rPr>
          <w:b/>
          <w:u w:val="single"/>
        </w:rPr>
        <w:t>General Participant Protocol and Form</w:t>
      </w:r>
    </w:p>
    <w:p w:rsidR="001F52F3" w:rsidRDefault="001F52F3" w:rsidP="001F52F3">
      <w:pPr>
        <w:pStyle w:val="ListParagraph"/>
        <w:numPr>
          <w:ilvl w:val="0"/>
          <w:numId w:val="1"/>
        </w:numPr>
      </w:pPr>
      <w:r>
        <w:t xml:space="preserve">A maximum of 24 additional person(s) will be allowed in the facility at one time. There will be </w:t>
      </w:r>
      <w:r>
        <w:rPr>
          <w:b/>
        </w:rPr>
        <w:t>no spectators, parents and/or legal guardians</w:t>
      </w:r>
      <w:r>
        <w:t xml:space="preserve"> permitted. (other than drop off and pick up for summer camps)</w:t>
      </w:r>
    </w:p>
    <w:p w:rsidR="001F52F3" w:rsidRDefault="001F52F3" w:rsidP="001F52F3">
      <w:pPr>
        <w:pStyle w:val="ListParagraph"/>
        <w:numPr>
          <w:ilvl w:val="0"/>
          <w:numId w:val="1"/>
        </w:numPr>
      </w:pPr>
      <w:r>
        <w:t>Participants will line up outside by the designated entrance. Please follow posted signs and social distancing requirements.</w:t>
      </w:r>
    </w:p>
    <w:p w:rsidR="001F52F3" w:rsidRDefault="001F52F3" w:rsidP="001F52F3">
      <w:pPr>
        <w:pStyle w:val="ListParagraph"/>
        <w:numPr>
          <w:ilvl w:val="0"/>
          <w:numId w:val="1"/>
        </w:numPr>
      </w:pPr>
      <w:r>
        <w:t xml:space="preserve">Instructors will be responsible to self-assess, assess and pre-screen all participants, including themselves, prior to entering the facility. </w:t>
      </w:r>
    </w:p>
    <w:p w:rsidR="001F52F3" w:rsidRDefault="001F52F3" w:rsidP="001F52F3">
      <w:pPr>
        <w:pStyle w:val="ListParagraph"/>
        <w:numPr>
          <w:ilvl w:val="0"/>
          <w:numId w:val="2"/>
        </w:numPr>
      </w:pPr>
      <w:r>
        <w:t>Participants will only be able to access to the facility 15 minutes prior to their program time.  There is no early entry to the facility, as we need to sanitize dressing rooms, washrooms and the general facility.</w:t>
      </w:r>
    </w:p>
    <w:p w:rsidR="001F52F3" w:rsidRDefault="001F52F3" w:rsidP="001F52F3">
      <w:pPr>
        <w:pStyle w:val="ListParagraph"/>
        <w:numPr>
          <w:ilvl w:val="0"/>
          <w:numId w:val="2"/>
        </w:numPr>
      </w:pPr>
      <w:r>
        <w:t xml:space="preserve">Participants are encouraged to dress at home but will be permitted to dress at the facility. </w:t>
      </w:r>
    </w:p>
    <w:p w:rsidR="001F52F3" w:rsidRDefault="001F52F3" w:rsidP="001F52F3">
      <w:pPr>
        <w:pStyle w:val="ListParagraph"/>
        <w:numPr>
          <w:ilvl w:val="0"/>
          <w:numId w:val="2"/>
        </w:numPr>
      </w:pPr>
      <w:r>
        <w:t>Participants and Coaches are required to use the provided hand sanitizer when they enter the facility and proceed immediately to their designated program space.</w:t>
      </w:r>
    </w:p>
    <w:p w:rsidR="001F52F3" w:rsidRDefault="001F52F3" w:rsidP="001F52F3">
      <w:pPr>
        <w:pStyle w:val="ListParagraph"/>
        <w:numPr>
          <w:ilvl w:val="0"/>
          <w:numId w:val="2"/>
        </w:numPr>
      </w:pPr>
      <w:r>
        <w:t>Coaches will be responsible to direct the participants to vacate the facility within 15 minutes after their program time (2 metres/6 feet apart). A pickup area will be designated for camps.</w:t>
      </w:r>
    </w:p>
    <w:p w:rsidR="001F52F3" w:rsidRDefault="001F52F3" w:rsidP="001F52F3">
      <w:pPr>
        <w:pStyle w:val="ListParagraph"/>
        <w:numPr>
          <w:ilvl w:val="0"/>
          <w:numId w:val="2"/>
        </w:numPr>
      </w:pPr>
      <w:r>
        <w:t xml:space="preserve">When exiting the facility please follow the exit and continue to </w:t>
      </w:r>
      <w:bookmarkStart w:id="0" w:name="_GoBack"/>
      <w:bookmarkEnd w:id="0"/>
      <w:r>
        <w:t>social distance (2 metres/6 feet).</w:t>
      </w:r>
    </w:p>
    <w:p w:rsidR="001F52F3" w:rsidRDefault="001F52F3" w:rsidP="001F52F3">
      <w:pPr>
        <w:pStyle w:val="ListParagraph"/>
        <w:numPr>
          <w:ilvl w:val="0"/>
          <w:numId w:val="2"/>
        </w:numPr>
      </w:pPr>
      <w:r>
        <w:t>Participants and Coaches must use the provided hand sanitizer when exiting the facility.</w:t>
      </w:r>
    </w:p>
    <w:p w:rsidR="001F52F3" w:rsidRDefault="001F52F3" w:rsidP="001F52F3">
      <w:pPr>
        <w:pStyle w:val="ListParagraph"/>
        <w:numPr>
          <w:ilvl w:val="0"/>
          <w:numId w:val="2"/>
        </w:numPr>
      </w:pPr>
      <w:r>
        <w:t>With the exception of your own filled water bottle there will be no outside food or beverages allowed in the facility. (Exception for summer camps)</w:t>
      </w:r>
    </w:p>
    <w:p w:rsidR="001F52F3" w:rsidRDefault="001F52F3" w:rsidP="001F52F3">
      <w:pPr>
        <w:pStyle w:val="ListParagraph"/>
        <w:numPr>
          <w:ilvl w:val="0"/>
          <w:numId w:val="2"/>
        </w:numPr>
      </w:pPr>
      <w:r>
        <w:t>There will be no access to water fountains. (Exception for summer camps to fill bottles only)</w:t>
      </w:r>
    </w:p>
    <w:p w:rsidR="001F52F3" w:rsidRDefault="001F52F3" w:rsidP="001F52F3">
      <w:pPr>
        <w:pStyle w:val="ListParagraph"/>
        <w:numPr>
          <w:ilvl w:val="0"/>
          <w:numId w:val="2"/>
        </w:numPr>
      </w:pPr>
      <w:r>
        <w:t>All social distancing protocols must be adhered at all times while in the facility</w:t>
      </w:r>
    </w:p>
    <w:p w:rsidR="001F52F3" w:rsidRDefault="001F52F3" w:rsidP="001F52F3">
      <w:pPr>
        <w:pStyle w:val="ListParagraph"/>
        <w:numPr>
          <w:ilvl w:val="0"/>
          <w:numId w:val="2"/>
        </w:numPr>
      </w:pPr>
      <w:r>
        <w:t>Congregating in the parking lot is not permitted.</w:t>
      </w:r>
    </w:p>
    <w:p w:rsidR="001F52F3" w:rsidRDefault="001F52F3" w:rsidP="001F52F3">
      <w:pPr>
        <w:pStyle w:val="ListParagraph"/>
        <w:numPr>
          <w:ilvl w:val="0"/>
          <w:numId w:val="2"/>
        </w:numPr>
        <w:spacing w:after="200" w:line="276" w:lineRule="auto"/>
      </w:pPr>
      <w:r>
        <w:t>It is highly recommended that participants do not use washrooms. (exceptions for summer camp)</w:t>
      </w:r>
    </w:p>
    <w:p w:rsidR="001F52F3" w:rsidRDefault="001F52F3" w:rsidP="001F52F3">
      <w:pPr>
        <w:pStyle w:val="ListParagraph"/>
        <w:numPr>
          <w:ilvl w:val="0"/>
          <w:numId w:val="2"/>
        </w:numPr>
      </w:pPr>
    </w:p>
    <w:p w:rsidR="006A3542" w:rsidRDefault="006A3542"/>
    <w:sectPr w:rsidR="006A3542" w:rsidSect="006A35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2A36"/>
    <w:multiLevelType w:val="hybridMultilevel"/>
    <w:tmpl w:val="46384D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54506B2"/>
    <w:multiLevelType w:val="hybridMultilevel"/>
    <w:tmpl w:val="2994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934931"/>
    <w:multiLevelType w:val="hybridMultilevel"/>
    <w:tmpl w:val="4EBAC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52F3"/>
    <w:rsid w:val="001F52F3"/>
    <w:rsid w:val="00286A62"/>
    <w:rsid w:val="006A3542"/>
    <w:rsid w:val="00B378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2F3"/>
    <w:pPr>
      <w:spacing w:after="160" w:line="25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2F3"/>
    <w:pPr>
      <w:ind w:left="720"/>
      <w:contextualSpacing/>
    </w:pPr>
  </w:style>
</w:styles>
</file>

<file path=word/webSettings.xml><?xml version="1.0" encoding="utf-8"?>
<w:webSettings xmlns:r="http://schemas.openxmlformats.org/officeDocument/2006/relationships" xmlns:w="http://schemas.openxmlformats.org/wordprocessingml/2006/main">
  <w:divs>
    <w:div w:id="133434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2020-06-12T17:05:00Z</dcterms:created>
  <dcterms:modified xsi:type="dcterms:W3CDTF">2020-06-12T17:52:00Z</dcterms:modified>
</cp:coreProperties>
</file>